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90" w:rsidRDefault="007C3E90" w:rsidP="004D0E07">
      <w:pPr>
        <w:jc w:val="center"/>
        <w:rPr>
          <w:rFonts w:ascii="Arial" w:hAnsi="Arial" w:cs="Arial"/>
        </w:rPr>
      </w:pPr>
    </w:p>
    <w:p w:rsidR="00117B42" w:rsidRPr="00EC18B3" w:rsidRDefault="00117B42" w:rsidP="00117B42">
      <w:pPr>
        <w:jc w:val="center"/>
        <w:rPr>
          <w:rFonts w:ascii="Times New Roman" w:hAnsi="Times New Roman"/>
          <w:b/>
          <w:sz w:val="28"/>
          <w:szCs w:val="28"/>
        </w:rPr>
      </w:pPr>
      <w:r w:rsidRPr="00EC18B3">
        <w:rPr>
          <w:rFonts w:ascii="Times New Roman" w:hAnsi="Times New Roman"/>
          <w:b/>
          <w:sz w:val="28"/>
          <w:szCs w:val="28"/>
        </w:rPr>
        <w:t>ОПРОСНЫЙ ЛИСТ</w:t>
      </w:r>
    </w:p>
    <w:p w:rsidR="00117B42" w:rsidRDefault="00117B42" w:rsidP="00117B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18B3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заказа нории ленточной</w:t>
      </w:r>
    </w:p>
    <w:p w:rsidR="00117B42" w:rsidRDefault="00117B42" w:rsidP="00117B4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17B42" w:rsidRDefault="00117B42" w:rsidP="00117B42">
      <w:pPr>
        <w:ind w:left="142"/>
        <w:rPr>
          <w:rFonts w:ascii="Times New Roman" w:hAnsi="Times New Roman"/>
          <w:b/>
          <w:u w:val="single"/>
        </w:rPr>
      </w:pPr>
      <w:r w:rsidRPr="00387ECF">
        <w:rPr>
          <w:rFonts w:ascii="Times New Roman" w:hAnsi="Times New Roman"/>
          <w:b/>
          <w:u w:val="single"/>
        </w:rPr>
        <w:t>Контактная информация о ЗАКАЗЧИКЕ:</w:t>
      </w:r>
    </w:p>
    <w:p w:rsidR="00117B42" w:rsidRPr="00387ECF" w:rsidRDefault="00117B42" w:rsidP="00117B42">
      <w:pPr>
        <w:ind w:left="142"/>
        <w:rPr>
          <w:rFonts w:ascii="Times New Roman" w:hAnsi="Times New Roman"/>
          <w:b/>
          <w:u w:val="single"/>
        </w:rPr>
      </w:pP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Компания:________________________________________________________________________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</w:t>
      </w: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 xml:space="preserve">Контактное </w:t>
      </w:r>
      <w:r>
        <w:rPr>
          <w:rFonts w:ascii="Times New Roman" w:hAnsi="Times New Roman"/>
          <w:sz w:val="22"/>
          <w:szCs w:val="22"/>
        </w:rPr>
        <w:t>лицо:__________</w:t>
      </w:r>
      <w:r w:rsidRPr="00387ECF">
        <w:rPr>
          <w:rFonts w:ascii="Times New Roman" w:hAnsi="Times New Roman"/>
          <w:sz w:val="22"/>
          <w:szCs w:val="22"/>
        </w:rPr>
        <w:t>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Должност</w:t>
      </w:r>
      <w:r>
        <w:rPr>
          <w:rFonts w:ascii="Times New Roman" w:hAnsi="Times New Roman"/>
          <w:sz w:val="22"/>
          <w:szCs w:val="22"/>
        </w:rPr>
        <w:t>ь______________________________</w:t>
      </w:r>
    </w:p>
    <w:p w:rsidR="00117B42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Адрес_________________________________________________________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 w:rsidRPr="00387ECF">
        <w:rPr>
          <w:rFonts w:ascii="Times New Roman" w:hAnsi="Times New Roman"/>
          <w:sz w:val="22"/>
          <w:szCs w:val="22"/>
        </w:rPr>
        <w:t>___________________</w:t>
      </w:r>
      <w:r>
        <w:rPr>
          <w:rFonts w:ascii="Times New Roman" w:hAnsi="Times New Roman"/>
          <w:sz w:val="22"/>
          <w:szCs w:val="22"/>
        </w:rPr>
        <w:t>_</w:t>
      </w:r>
    </w:p>
    <w:p w:rsidR="00117B42" w:rsidRPr="00387ECF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Телефон/</w:t>
      </w:r>
      <w:proofErr w:type="gramStart"/>
      <w:r w:rsidRPr="00387ECF">
        <w:rPr>
          <w:rFonts w:ascii="Times New Roman" w:hAnsi="Times New Roman"/>
          <w:sz w:val="22"/>
          <w:szCs w:val="22"/>
        </w:rPr>
        <w:t>факс:_</w:t>
      </w:r>
      <w:proofErr w:type="gramEnd"/>
      <w:r w:rsidRPr="00387ECF">
        <w:rPr>
          <w:rFonts w:ascii="Times New Roman" w:hAnsi="Times New Roman"/>
          <w:sz w:val="22"/>
          <w:szCs w:val="22"/>
        </w:rPr>
        <w:t>_____________________________</w:t>
      </w:r>
      <w:r>
        <w:rPr>
          <w:rFonts w:ascii="Times New Roman" w:hAnsi="Times New Roman"/>
          <w:sz w:val="22"/>
          <w:szCs w:val="22"/>
        </w:rPr>
        <w:t>___________</w:t>
      </w:r>
      <w:r>
        <w:rPr>
          <w:rFonts w:ascii="Times New Roman" w:hAnsi="Times New Roman"/>
        </w:rPr>
        <w:t xml:space="preserve"> </w:t>
      </w:r>
      <w:r w:rsidRPr="00387ECF">
        <w:rPr>
          <w:rFonts w:ascii="Times New Roman" w:hAnsi="Times New Roman"/>
          <w:sz w:val="22"/>
          <w:szCs w:val="22"/>
        </w:rPr>
        <w:t>Эл.</w:t>
      </w:r>
      <w:r>
        <w:rPr>
          <w:rFonts w:ascii="Times New Roman" w:hAnsi="Times New Roman"/>
          <w:sz w:val="22"/>
          <w:szCs w:val="22"/>
        </w:rPr>
        <w:t xml:space="preserve"> </w:t>
      </w:r>
      <w:r w:rsidRPr="00387ECF">
        <w:rPr>
          <w:rFonts w:ascii="Times New Roman" w:hAnsi="Times New Roman"/>
          <w:sz w:val="22"/>
          <w:szCs w:val="22"/>
        </w:rPr>
        <w:t>почта: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:rsidR="00117B42" w:rsidRDefault="00117B42" w:rsidP="00117B42">
      <w:pPr>
        <w:pStyle w:val="a7"/>
        <w:ind w:left="142"/>
        <w:rPr>
          <w:rFonts w:ascii="Times New Roman" w:hAnsi="Times New Roman"/>
          <w:sz w:val="22"/>
          <w:szCs w:val="22"/>
        </w:rPr>
      </w:pPr>
      <w:r w:rsidRPr="00387ECF">
        <w:rPr>
          <w:rFonts w:ascii="Times New Roman" w:hAnsi="Times New Roman"/>
          <w:sz w:val="22"/>
          <w:szCs w:val="22"/>
        </w:rPr>
        <w:t>Количество_________________________________</w:t>
      </w:r>
      <w:r>
        <w:rPr>
          <w:rFonts w:ascii="Times New Roman" w:hAnsi="Times New Roman"/>
          <w:sz w:val="22"/>
          <w:szCs w:val="22"/>
        </w:rPr>
        <w:t xml:space="preserve">___ </w:t>
      </w:r>
      <w:r w:rsidRPr="00387ECF">
        <w:rPr>
          <w:rFonts w:ascii="Times New Roman" w:hAnsi="Times New Roman"/>
          <w:sz w:val="22"/>
          <w:szCs w:val="22"/>
        </w:rPr>
        <w:t xml:space="preserve"> </w:t>
      </w:r>
      <w:r w:rsidRPr="000D1A52">
        <w:rPr>
          <w:rFonts w:ascii="Times New Roman" w:hAnsi="Times New Roman"/>
          <w:sz w:val="22"/>
          <w:szCs w:val="22"/>
        </w:rPr>
        <w:t>Дата заполнения</w:t>
      </w:r>
      <w:r>
        <w:rPr>
          <w:rFonts w:ascii="Times New Roman" w:hAnsi="Times New Roman"/>
          <w:sz w:val="22"/>
          <w:szCs w:val="22"/>
        </w:rPr>
        <w:t>__</w:t>
      </w:r>
      <w:r w:rsidRPr="00387ECF">
        <w:rPr>
          <w:rFonts w:ascii="Times New Roman" w:hAnsi="Times New Roman"/>
          <w:sz w:val="22"/>
          <w:szCs w:val="22"/>
        </w:rPr>
        <w:t>________________20</w:t>
      </w:r>
      <w:r>
        <w:rPr>
          <w:rFonts w:ascii="Times New Roman" w:hAnsi="Times New Roman"/>
          <w:sz w:val="22"/>
          <w:szCs w:val="22"/>
        </w:rPr>
        <w:t>2</w:t>
      </w:r>
      <w:r w:rsidRPr="00387ECF">
        <w:rPr>
          <w:rFonts w:ascii="Times New Roman" w:hAnsi="Times New Roman"/>
          <w:sz w:val="22"/>
          <w:szCs w:val="22"/>
        </w:rPr>
        <w:t>__г.</w:t>
      </w:r>
    </w:p>
    <w:p w:rsidR="00117B42" w:rsidRPr="000D1A52" w:rsidRDefault="00117B42" w:rsidP="00117B42">
      <w:pPr>
        <w:rPr>
          <w:rFonts w:asciiTheme="minorHAnsi" w:hAnsiTheme="minorHAnsi"/>
        </w:rPr>
      </w:pPr>
    </w:p>
    <w:p w:rsidR="00117B42" w:rsidRPr="0057057B" w:rsidRDefault="00117B42" w:rsidP="00117B42">
      <w:pPr>
        <w:ind w:left="-426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Pr="00231C82">
        <w:rPr>
          <w:rFonts w:ascii="Times New Roman" w:hAnsi="Times New Roman"/>
          <w:b/>
          <w:sz w:val="22"/>
          <w:szCs w:val="22"/>
        </w:rPr>
        <w:t>Данные о конвейере, транспортируемом грузе, условиях эксплуатации</w:t>
      </w:r>
      <w:r>
        <w:rPr>
          <w:rFonts w:asciiTheme="minorHAnsi" w:hAnsiTheme="minorHAnsi"/>
          <w:b/>
          <w:sz w:val="22"/>
          <w:szCs w:val="22"/>
        </w:rPr>
        <w:t>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095"/>
        <w:gridCol w:w="1985"/>
      </w:tblGrid>
      <w:tr w:rsidR="00117B42" w:rsidRPr="00EC18B3" w:rsidTr="00EE3E78">
        <w:trPr>
          <w:trHeight w:val="3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Технические данные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18B3">
              <w:rPr>
                <w:rFonts w:ascii="Times New Roman" w:hAnsi="Times New Roman"/>
                <w:b/>
                <w:sz w:val="22"/>
                <w:szCs w:val="22"/>
              </w:rPr>
              <w:t>Величина</w:t>
            </w: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5912EF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Основные технические данные нории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Производительность, т/ч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Высота от оси башмака до оси приводного вала,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Полная высота нории,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Скорость ленты, м/с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Материал шахты нории:</w:t>
            </w:r>
          </w:p>
          <w:p w:rsidR="00117B42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- конструкционная окрашенная сталь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нержавеющая сталь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- оцинкованная сталь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8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Материал ковшей: </w:t>
            </w:r>
          </w:p>
          <w:p w:rsidR="00117B42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- конструкционная сталь 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нержавеющая сталь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- полимер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Исполнение привода: правое / левое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5912EF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Датчики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Наличие датчиков: </w:t>
            </w:r>
          </w:p>
        </w:tc>
      </w:tr>
      <w:tr w:rsidR="00117B42" w:rsidRPr="00EC18B3" w:rsidTr="00EE3E78">
        <w:trPr>
          <w:trHeight w:val="9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EC18B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- завала;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 - </w:t>
            </w:r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контроля сбегания ленты и скорости;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C18B3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- подпора;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proofErr w:type="spellStart"/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взрыворазрядителями</w:t>
            </w:r>
            <w:proofErr w:type="spellEnd"/>
            <w:r w:rsidRPr="00EC18B3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;</w:t>
            </w:r>
            <w:r w:rsidRPr="00EC18B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1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5912EF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Характеристика</w:t>
            </w:r>
          </w:p>
          <w:p w:rsidR="00117B42" w:rsidRPr="005912EF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транспортируемого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груза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5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Насыпная масса, т/м³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Гранулометрический состав,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1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Температура, 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7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Влажность,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Склонность к налипанию (да, 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5912EF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Условия работы</w:t>
            </w:r>
          </w:p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5912EF">
              <w:rPr>
                <w:rFonts w:ascii="Times New Roman" w:hAnsi="Times New Roman"/>
                <w:b/>
                <w:sz w:val="22"/>
                <w:szCs w:val="22"/>
              </w:rPr>
              <w:t>элеватора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Место установки, отапливаемое, не отапливаемое помещение, вне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16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Температура окружающего воздуха, 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 xml:space="preserve">Влажность окружающего воздуха,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EE3E78">
        <w:trPr>
          <w:trHeight w:val="9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18B3">
              <w:rPr>
                <w:rFonts w:ascii="Times New Roman" w:hAnsi="Times New Roman"/>
                <w:sz w:val="22"/>
                <w:szCs w:val="22"/>
              </w:rPr>
              <w:t>Содержание пыли, т/м³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B42" w:rsidRPr="00EC18B3" w:rsidTr="003B73F5">
        <w:trPr>
          <w:trHeight w:val="1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B42" w:rsidRPr="000208D8" w:rsidRDefault="00117B42" w:rsidP="00EE3E78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0208D8">
              <w:rPr>
                <w:rFonts w:ascii="Times New Roman" w:hAnsi="Times New Roman"/>
                <w:b/>
                <w:sz w:val="22"/>
                <w:szCs w:val="22"/>
              </w:rPr>
              <w:t>Дополнительные опции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208D8">
              <w:rPr>
                <w:rFonts w:ascii="Times New Roman" w:hAnsi="Times New Roman"/>
                <w:b/>
                <w:sz w:val="22"/>
                <w:szCs w:val="22"/>
              </w:rPr>
              <w:t>пожелания по комплектации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7B42" w:rsidRPr="00EC18B3" w:rsidRDefault="00117B42" w:rsidP="00EE3E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71D6" w:rsidRDefault="003571D6" w:rsidP="00117B42">
      <w:pPr>
        <w:jc w:val="center"/>
      </w:pPr>
      <w:bookmarkStart w:id="0" w:name="_GoBack"/>
      <w:bookmarkEnd w:id="0"/>
    </w:p>
    <w:sectPr w:rsidR="003571D6" w:rsidSect="004D0E07">
      <w:headerReference w:type="default" r:id="rId7"/>
      <w:footerReference w:type="default" r:id="rId8"/>
      <w:pgSz w:w="11906" w:h="16838"/>
      <w:pgMar w:top="567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C1" w:rsidRDefault="00E900C1" w:rsidP="003571D6">
      <w:r>
        <w:separator/>
      </w:r>
    </w:p>
  </w:endnote>
  <w:endnote w:type="continuationSeparator" w:id="0">
    <w:p w:rsidR="00E900C1" w:rsidRDefault="00E900C1" w:rsidP="0035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D6" w:rsidRPr="003571D6" w:rsidRDefault="003571D6" w:rsidP="003571D6">
    <w:pPr>
      <w:jc w:val="center"/>
      <w:rPr>
        <w:rFonts w:ascii="Arial" w:hAnsi="Arial" w:cs="Arial"/>
        <w:b/>
        <w:color w:val="002060"/>
        <w:sz w:val="24"/>
        <w:szCs w:val="24"/>
      </w:rPr>
    </w:pPr>
    <w:r w:rsidRPr="003571D6">
      <w:rPr>
        <w:rFonts w:ascii="Arial" w:hAnsi="Arial" w:cs="Arial"/>
        <w:b/>
        <w:color w:val="002060"/>
        <w:sz w:val="24"/>
        <w:szCs w:val="24"/>
      </w:rPr>
      <w:t xml:space="preserve">г. Санкт-Петербург, 4-й </w:t>
    </w:r>
    <w:proofErr w:type="spellStart"/>
    <w:r w:rsidRPr="003571D6">
      <w:rPr>
        <w:rFonts w:ascii="Arial" w:hAnsi="Arial" w:cs="Arial"/>
        <w:b/>
        <w:color w:val="002060"/>
        <w:sz w:val="24"/>
        <w:szCs w:val="24"/>
      </w:rPr>
      <w:t>Предпортовый</w:t>
    </w:r>
    <w:proofErr w:type="spellEnd"/>
    <w:r w:rsidRPr="003571D6">
      <w:rPr>
        <w:rFonts w:ascii="Arial" w:hAnsi="Arial" w:cs="Arial"/>
        <w:b/>
        <w:color w:val="002060"/>
        <w:sz w:val="24"/>
        <w:szCs w:val="24"/>
      </w:rPr>
      <w:t xml:space="preserve"> проезд, д. 5, лит. Л, пом. 6-Н</w:t>
    </w:r>
  </w:p>
  <w:p w:rsidR="003571D6" w:rsidRPr="003571D6" w:rsidRDefault="003571D6" w:rsidP="003571D6">
    <w:pPr>
      <w:jc w:val="center"/>
      <w:rPr>
        <w:rFonts w:ascii="Arial" w:hAnsi="Arial" w:cs="Arial"/>
        <w:b/>
        <w:color w:val="002060"/>
        <w:sz w:val="24"/>
        <w:szCs w:val="24"/>
      </w:rPr>
    </w:pPr>
    <w:r w:rsidRPr="003571D6">
      <w:rPr>
        <w:rFonts w:ascii="Arial" w:hAnsi="Arial" w:cs="Arial"/>
        <w:b/>
        <w:color w:val="002060"/>
        <w:sz w:val="24"/>
        <w:szCs w:val="24"/>
      </w:rPr>
      <w:t xml:space="preserve">8 (812) 213-30-00      </w:t>
    </w:r>
    <w:r w:rsidR="005C4143">
      <w:rPr>
        <w:rFonts w:ascii="Arial" w:hAnsi="Arial" w:cs="Arial"/>
        <w:b/>
        <w:color w:val="002060"/>
        <w:sz w:val="24"/>
        <w:szCs w:val="24"/>
      </w:rPr>
      <w:t>+7 (988) 957-02-82</w:t>
    </w:r>
    <w:r w:rsidRPr="003571D6">
      <w:rPr>
        <w:rFonts w:ascii="Arial" w:hAnsi="Arial" w:cs="Arial"/>
        <w:b/>
        <w:color w:val="002060"/>
        <w:sz w:val="24"/>
        <w:szCs w:val="24"/>
      </w:rPr>
      <w:t xml:space="preserve">      info@vortex-am.com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C1" w:rsidRDefault="00E900C1" w:rsidP="003571D6">
      <w:r>
        <w:separator/>
      </w:r>
    </w:p>
  </w:footnote>
  <w:footnote w:type="continuationSeparator" w:id="0">
    <w:p w:rsidR="00E900C1" w:rsidRDefault="00E900C1" w:rsidP="0035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D6" w:rsidRDefault="003571D6" w:rsidP="003571D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4419600" cy="908040"/>
          <wp:effectExtent l="0" t="0" r="0" b="0"/>
          <wp:docPr id="4" name="Рисунок 4" descr="D:\Сайты АгроПетро\Vortex\vortexf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айты АгроПетро\Vortex\vortexflo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331" cy="91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1D6" w:rsidRDefault="003571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1D6"/>
    <w:rsid w:val="000935BA"/>
    <w:rsid w:val="00117B42"/>
    <w:rsid w:val="00355BDF"/>
    <w:rsid w:val="003571D6"/>
    <w:rsid w:val="003B73F5"/>
    <w:rsid w:val="004948B9"/>
    <w:rsid w:val="004D0E07"/>
    <w:rsid w:val="005C4143"/>
    <w:rsid w:val="00791E10"/>
    <w:rsid w:val="007C3E90"/>
    <w:rsid w:val="00E9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E5BDC-45A8-4807-A3CF-4C638DAF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42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71D6"/>
  </w:style>
  <w:style w:type="paragraph" w:styleId="a5">
    <w:name w:val="footer"/>
    <w:basedOn w:val="a"/>
    <w:link w:val="a6"/>
    <w:uiPriority w:val="99"/>
    <w:unhideWhenUsed/>
    <w:rsid w:val="003571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71D6"/>
  </w:style>
  <w:style w:type="paragraph" w:styleId="a7">
    <w:name w:val="No Spacing"/>
    <w:basedOn w:val="a"/>
    <w:uiPriority w:val="1"/>
    <w:qFormat/>
    <w:rsid w:val="00117B42"/>
  </w:style>
  <w:style w:type="character" w:customStyle="1" w:styleId="apple-converted-space">
    <w:name w:val="apple-converted-space"/>
    <w:basedOn w:val="a0"/>
    <w:rsid w:val="00117B42"/>
  </w:style>
  <w:style w:type="paragraph" w:styleId="a8">
    <w:name w:val="Balloon Text"/>
    <w:basedOn w:val="a"/>
    <w:link w:val="a9"/>
    <w:uiPriority w:val="99"/>
    <w:semiHidden/>
    <w:unhideWhenUsed/>
    <w:rsid w:val="00791E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E10"/>
    <w:rPr>
      <w:rFonts w:ascii="Tahoma" w:eastAsia="Westminster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7FE9-AC12-4E4C-B243-FCA22B8ED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Аниприев</dc:creator>
  <cp:keywords/>
  <dc:description/>
  <cp:lastModifiedBy>Аниприев</cp:lastModifiedBy>
  <cp:revision>5</cp:revision>
  <dcterms:created xsi:type="dcterms:W3CDTF">2020-03-19T10:36:00Z</dcterms:created>
  <dcterms:modified xsi:type="dcterms:W3CDTF">2020-06-18T08:50:00Z</dcterms:modified>
</cp:coreProperties>
</file>